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6D02" w14:textId="1E07E759" w:rsidR="00C146A3" w:rsidRDefault="00C146A3" w:rsidP="00C146A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0430811" wp14:editId="3FC15112">
            <wp:extent cx="2335306" cy="847121"/>
            <wp:effectExtent l="0" t="0" r="0" b="0"/>
            <wp:docPr id="2065728460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28460" name="Picture 2" descr="A black background with blu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962" cy="86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BD79C" w14:textId="77777777" w:rsidR="00C146A3" w:rsidRDefault="00C146A3" w:rsidP="00C146A3">
      <w:pPr>
        <w:rPr>
          <w:b/>
          <w:bCs/>
          <w:sz w:val="32"/>
          <w:szCs w:val="32"/>
        </w:rPr>
      </w:pPr>
    </w:p>
    <w:p w14:paraId="78F3331F" w14:textId="792FDFDB" w:rsidR="00C146A3" w:rsidRPr="00C146A3" w:rsidRDefault="00C146A3" w:rsidP="00C146A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146A3">
        <w:rPr>
          <w:rFonts w:ascii="Times New Roman" w:hAnsi="Times New Roman" w:cs="Times New Roman"/>
          <w:b/>
          <w:bCs/>
          <w:sz w:val="32"/>
          <w:szCs w:val="32"/>
        </w:rPr>
        <w:t xml:space="preserve">Suggested Interview Questions for Kate </w:t>
      </w:r>
      <w:proofErr w:type="spellStart"/>
      <w:r w:rsidRPr="00C146A3">
        <w:rPr>
          <w:rFonts w:ascii="Times New Roman" w:hAnsi="Times New Roman" w:cs="Times New Roman"/>
          <w:b/>
          <w:bCs/>
          <w:sz w:val="32"/>
          <w:szCs w:val="32"/>
        </w:rPr>
        <w:t>Kayaian</w:t>
      </w:r>
      <w:proofErr w:type="spellEnd"/>
    </w:p>
    <w:p w14:paraId="20043E61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388DA76C" w14:textId="0E14A0E0" w:rsidR="00C146A3" w:rsidRPr="00C146A3" w:rsidRDefault="00C146A3" w:rsidP="00C146A3">
      <w:pPr>
        <w:rPr>
          <w:rFonts w:ascii="Times New Roman" w:hAnsi="Times New Roman" w:cs="Times New Roman"/>
          <w:i/>
          <w:iCs/>
        </w:rPr>
      </w:pPr>
      <w:r w:rsidRPr="00C146A3">
        <w:rPr>
          <w:rFonts w:ascii="Times New Roman" w:hAnsi="Times New Roman" w:cs="Times New Roman"/>
        </w:rPr>
        <w:t xml:space="preserve">Below are suggested questions for interviews, podcasts, and media profiles. These questions reflect the core themes of Kate’s work as a coach, speaker, and author of </w:t>
      </w:r>
      <w:r w:rsidRPr="00C146A3">
        <w:rPr>
          <w:rFonts w:ascii="Times New Roman" w:hAnsi="Times New Roman" w:cs="Times New Roman"/>
          <w:i/>
          <w:iCs/>
        </w:rPr>
        <w:t xml:space="preserve">Beyond Potential: A Guide for Creatives Who Want to Re-Assess, Re-Define, and Re-Ignite Their Careers. </w:t>
      </w:r>
    </w:p>
    <w:p w14:paraId="56A09AA8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1A2E835B" w14:textId="77777777" w:rsidR="00C146A3" w:rsidRPr="00C146A3" w:rsidRDefault="00C146A3" w:rsidP="00C146A3">
      <w:pPr>
        <w:rPr>
          <w:rFonts w:ascii="Times New Roman" w:hAnsi="Times New Roman" w:cs="Times New Roman"/>
          <w:b/>
          <w:bCs/>
        </w:rPr>
      </w:pPr>
      <w:r w:rsidRPr="00C146A3">
        <w:rPr>
          <w:rFonts w:ascii="Times New Roman" w:hAnsi="Times New Roman" w:cs="Times New Roman"/>
          <w:b/>
          <w:bCs/>
        </w:rPr>
        <w:t xml:space="preserve">On Career &amp; Reinvention </w:t>
      </w:r>
    </w:p>
    <w:p w14:paraId="021C4B21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 inspired you to leave a successful career as a classical musician and pursue coaching, writing, and leadership work? </w:t>
      </w:r>
    </w:p>
    <w:p w14:paraId="118424EC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You talk about living “beyond potential.” What does that phrase mean to you? </w:t>
      </w:r>
    </w:p>
    <w:p w14:paraId="4B4564B1" w14:textId="27DB18B9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Many high performers hit a point where success no longer feels satisfying. How can they recognize that moment, and what should they do next? </w:t>
      </w:r>
    </w:p>
    <w:p w14:paraId="41377784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Why do so many ambitious people resist slowing down, even when they’re burned out? </w:t>
      </w:r>
    </w:p>
    <w:p w14:paraId="4010B55F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35CEDE10" w14:textId="77777777" w:rsidR="00C146A3" w:rsidRPr="00C146A3" w:rsidRDefault="00C146A3" w:rsidP="00C146A3">
      <w:pPr>
        <w:rPr>
          <w:rFonts w:ascii="Times New Roman" w:hAnsi="Times New Roman" w:cs="Times New Roman"/>
          <w:b/>
          <w:bCs/>
        </w:rPr>
      </w:pPr>
      <w:r w:rsidRPr="00C146A3">
        <w:rPr>
          <w:rFonts w:ascii="Times New Roman" w:hAnsi="Times New Roman" w:cs="Times New Roman"/>
          <w:b/>
          <w:bCs/>
        </w:rPr>
        <w:t xml:space="preserve">On </w:t>
      </w:r>
      <w:r w:rsidRPr="00C146A3">
        <w:rPr>
          <w:rFonts w:ascii="Times New Roman" w:hAnsi="Times New Roman" w:cs="Times New Roman"/>
          <w:b/>
          <w:bCs/>
          <w:i/>
          <w:iCs/>
        </w:rPr>
        <w:t>Beyond Potential</w:t>
      </w:r>
      <w:r w:rsidRPr="00C146A3">
        <w:rPr>
          <w:rFonts w:ascii="Times New Roman" w:hAnsi="Times New Roman" w:cs="Times New Roman"/>
          <w:b/>
          <w:bCs/>
        </w:rPr>
        <w:t xml:space="preserve"> (Kate’s Book) </w:t>
      </w:r>
    </w:p>
    <w:p w14:paraId="4E5089DB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 motivated you to write Beyond Potential? Who is it for? </w:t>
      </w:r>
    </w:p>
    <w:p w14:paraId="6DDCEF0C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You structure the book around re-assessing, re-defining, and re-igniting. Can you walk us through those phases? </w:t>
      </w:r>
    </w:p>
    <w:p w14:paraId="51B53FFD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What’s a favorite exercise or tool from the book that readers have found especially transformative? </w:t>
      </w:r>
    </w:p>
    <w:p w14:paraId="2DC423A3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How does your background as a musician shape the way you coach and teach high performers? </w:t>
      </w:r>
    </w:p>
    <w:p w14:paraId="59E051EC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3F7B500D" w14:textId="77777777" w:rsidR="00C146A3" w:rsidRPr="00C146A3" w:rsidRDefault="00C146A3" w:rsidP="00C146A3">
      <w:pPr>
        <w:rPr>
          <w:rFonts w:ascii="Times New Roman" w:hAnsi="Times New Roman" w:cs="Times New Roman"/>
          <w:b/>
          <w:bCs/>
        </w:rPr>
      </w:pPr>
      <w:r w:rsidRPr="00C146A3">
        <w:rPr>
          <w:rFonts w:ascii="Times New Roman" w:hAnsi="Times New Roman" w:cs="Times New Roman"/>
          <w:b/>
          <w:bCs/>
        </w:rPr>
        <w:t xml:space="preserve">On Burnout &amp; High Achievement </w:t>
      </w:r>
    </w:p>
    <w:p w14:paraId="7BF0D5D8" w14:textId="0DB3A2DA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Burnout is common among high achievers. Why do you think that is? </w:t>
      </w:r>
    </w:p>
    <w:p w14:paraId="3CCEB399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What’s the difference between being busy and being effective? </w:t>
      </w:r>
    </w:p>
    <w:p w14:paraId="309015CF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How do you help clients who feel trapped by their own success? </w:t>
      </w:r>
    </w:p>
    <w:p w14:paraId="2744221E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You’ve said that success shouldn’t cost us our health, relationships, or joy. What does sustainable excellence look like? </w:t>
      </w:r>
    </w:p>
    <w:p w14:paraId="02D9D171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53C4DC6D" w14:textId="77777777" w:rsidR="00C146A3" w:rsidRPr="00C146A3" w:rsidRDefault="00C146A3" w:rsidP="00C146A3">
      <w:pPr>
        <w:rPr>
          <w:rFonts w:ascii="Times New Roman" w:hAnsi="Times New Roman" w:cs="Times New Roman"/>
          <w:b/>
          <w:bCs/>
        </w:rPr>
      </w:pPr>
      <w:r w:rsidRPr="00C146A3">
        <w:rPr>
          <w:rFonts w:ascii="Times New Roman" w:hAnsi="Times New Roman" w:cs="Times New Roman"/>
          <w:b/>
          <w:bCs/>
        </w:rPr>
        <w:t xml:space="preserve">On Speaking &amp; Thought Leadership </w:t>
      </w:r>
    </w:p>
    <w:p w14:paraId="0C2C8CA7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 types of audiences do you love speaking to? </w:t>
      </w:r>
    </w:p>
    <w:p w14:paraId="7887D1CC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How does your keynote challenge traditional ideas about success and productivity? </w:t>
      </w:r>
    </w:p>
    <w:p w14:paraId="49FEA0FF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 do high performers need to hear right now? </w:t>
      </w:r>
    </w:p>
    <w:p w14:paraId="07455C6B" w14:textId="77777777" w:rsidR="00C146A3" w:rsidRPr="00C146A3" w:rsidRDefault="00C146A3" w:rsidP="00C146A3">
      <w:pPr>
        <w:rPr>
          <w:rFonts w:ascii="Times New Roman" w:hAnsi="Times New Roman" w:cs="Times New Roman"/>
        </w:rPr>
      </w:pPr>
    </w:p>
    <w:p w14:paraId="45276346" w14:textId="77777777" w:rsidR="00C146A3" w:rsidRPr="00C146A3" w:rsidRDefault="00C146A3" w:rsidP="00C146A3">
      <w:pPr>
        <w:rPr>
          <w:rFonts w:ascii="Times New Roman" w:hAnsi="Times New Roman" w:cs="Times New Roman"/>
          <w:b/>
          <w:bCs/>
        </w:rPr>
      </w:pPr>
      <w:r w:rsidRPr="00C146A3">
        <w:rPr>
          <w:rFonts w:ascii="Times New Roman" w:hAnsi="Times New Roman" w:cs="Times New Roman"/>
          <w:b/>
          <w:bCs/>
        </w:rPr>
        <w:t xml:space="preserve">On Personal Growth &amp; Coaching </w:t>
      </w:r>
    </w:p>
    <w:p w14:paraId="2676DF21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Who is your ideal coaching client? </w:t>
      </w:r>
    </w:p>
    <w:p w14:paraId="67C6BA56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What’s one mindset shift that can unlock a major breakthrough for someone feeling stuck? </w:t>
      </w:r>
    </w:p>
    <w:p w14:paraId="430A4E2A" w14:textId="77777777" w:rsidR="00C146A3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 xml:space="preserve">• What advice do you give to people trying to reinvent their careers in mid-life or mid-success? </w:t>
      </w:r>
    </w:p>
    <w:p w14:paraId="1E090C2F" w14:textId="4DE771EC" w:rsidR="000C5D2A" w:rsidRPr="00C146A3" w:rsidRDefault="00C146A3" w:rsidP="00C146A3">
      <w:pPr>
        <w:rPr>
          <w:rFonts w:ascii="Times New Roman" w:hAnsi="Times New Roman" w:cs="Times New Roman"/>
        </w:rPr>
      </w:pPr>
      <w:r w:rsidRPr="00C146A3">
        <w:rPr>
          <w:rFonts w:ascii="Times New Roman" w:hAnsi="Times New Roman" w:cs="Times New Roman"/>
        </w:rPr>
        <w:t>• How do you personally define a meaningful, successful life?</w:t>
      </w:r>
    </w:p>
    <w:sectPr w:rsidR="000C5D2A" w:rsidRPr="00C1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C1C9" w14:textId="77777777" w:rsidR="004018E3" w:rsidRDefault="004018E3" w:rsidP="00DE4CAF">
      <w:r>
        <w:separator/>
      </w:r>
    </w:p>
  </w:endnote>
  <w:endnote w:type="continuationSeparator" w:id="0">
    <w:p w14:paraId="1ABCC298" w14:textId="77777777" w:rsidR="004018E3" w:rsidRDefault="004018E3" w:rsidP="00D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6892" w14:textId="77777777" w:rsidR="00DE4CAF" w:rsidRDefault="00DE4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2BF7" w14:textId="1E6790C2" w:rsidR="00DE4CAF" w:rsidRDefault="00DE4CAF" w:rsidP="00DE4CAF">
    <w:pPr>
      <w:pStyle w:val="Footer"/>
      <w:jc w:val="center"/>
    </w:pPr>
    <w:r>
      <w:t>www.KateKayaian.com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9CA9" w14:textId="77777777" w:rsidR="00DE4CAF" w:rsidRDefault="00DE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4101" w14:textId="77777777" w:rsidR="004018E3" w:rsidRDefault="004018E3" w:rsidP="00DE4CAF">
      <w:r>
        <w:separator/>
      </w:r>
    </w:p>
  </w:footnote>
  <w:footnote w:type="continuationSeparator" w:id="0">
    <w:p w14:paraId="6D0B3ECB" w14:textId="77777777" w:rsidR="004018E3" w:rsidRDefault="004018E3" w:rsidP="00DE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130F" w14:textId="77777777" w:rsidR="00DE4CAF" w:rsidRDefault="00DE4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959E" w14:textId="77777777" w:rsidR="00DE4CAF" w:rsidRDefault="00DE4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D03E" w14:textId="77777777" w:rsidR="00DE4CAF" w:rsidRDefault="00DE4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A3"/>
    <w:rsid w:val="000C5D2A"/>
    <w:rsid w:val="00131B78"/>
    <w:rsid w:val="004018E3"/>
    <w:rsid w:val="00C146A3"/>
    <w:rsid w:val="00DD0AAE"/>
    <w:rsid w:val="00DE4CAF"/>
    <w:rsid w:val="00E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6B2E3"/>
  <w15:chartTrackingRefBased/>
  <w15:docId w15:val="{032528E4-342D-234E-AA7F-48D31BC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CAF"/>
  </w:style>
  <w:style w:type="paragraph" w:styleId="Footer">
    <w:name w:val="footer"/>
    <w:basedOn w:val="Normal"/>
    <w:link w:val="FooterChar"/>
    <w:uiPriority w:val="99"/>
    <w:unhideWhenUsed/>
    <w:rsid w:val="00DE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Kayaian</dc:creator>
  <cp:keywords/>
  <dc:description/>
  <cp:lastModifiedBy>Jeniffer Thompson</cp:lastModifiedBy>
  <cp:revision>2</cp:revision>
  <dcterms:created xsi:type="dcterms:W3CDTF">2025-09-28T22:11:00Z</dcterms:created>
  <dcterms:modified xsi:type="dcterms:W3CDTF">2025-09-28T22:11:00Z</dcterms:modified>
</cp:coreProperties>
</file>